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FC713">
      <w:pPr>
        <w:keepNext/>
        <w:keepLines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bidi="en-US"/>
        </w:rPr>
      </w:pPr>
      <w:bookmarkStart w:id="1" w:name="_GoBack"/>
      <w:bookmarkStart w:id="0" w:name="OLE_LINK1"/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bidi="en-US"/>
        </w:rPr>
        <w:t>参保患者“双通道”管理及单独支付药品用药申请表</w:t>
      </w:r>
      <w:bookmarkEnd w:id="0"/>
    </w:p>
    <w:bookmarkEnd w:id="1"/>
    <w:p w14:paraId="09687685">
      <w:pPr>
        <w:keepNext/>
        <w:keepLines/>
        <w:jc w:val="left"/>
        <w:rPr>
          <w:rFonts w:ascii="Times New Roman" w:hAnsi="Times New Roman" w:eastAsia="Times New Roman"/>
          <w:color w:val="000000"/>
          <w:kern w:val="0"/>
          <w:sz w:val="24"/>
          <w:szCs w:val="24"/>
          <w:lang w:bidi="en-US"/>
        </w:rPr>
      </w:pPr>
    </w:p>
    <w:p w14:paraId="433CB449">
      <w:pPr>
        <w:keepNext/>
        <w:keepLines/>
        <w:jc w:val="right"/>
        <w:rPr>
          <w:rFonts w:hint="eastAsia" w:ascii="宋体" w:hAnsi="宋体" w:eastAsia="宋体" w:cs="宋体"/>
          <w:color w:val="000000"/>
          <w:kern w:val="0"/>
          <w:sz w:val="24"/>
          <w:szCs w:val="24"/>
          <w:lang w:bidi="en-US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bidi="en-US"/>
        </w:rPr>
        <w:t xml:space="preserve"> 申请日期：      年      月      日</w:t>
      </w:r>
    </w:p>
    <w:tbl>
      <w:tblPr>
        <w:tblStyle w:val="2"/>
        <w:tblW w:w="8601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06"/>
        <w:gridCol w:w="2686"/>
        <w:gridCol w:w="705"/>
        <w:gridCol w:w="675"/>
        <w:gridCol w:w="1590"/>
        <w:gridCol w:w="1439"/>
      </w:tblGrid>
      <w:tr w14:paraId="1EA193B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exac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F6ED11B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姓名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3DBB213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0550F5F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en-US"/>
              </w:rPr>
              <w:t>别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3D83A4E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88B960C">
            <w:pPr>
              <w:keepNext/>
              <w:keepLines/>
              <w:ind w:firstLine="240" w:firstLineChars="1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年龄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4489E34">
            <w:pPr>
              <w:keepNext/>
              <w:keepLines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</w:tr>
      <w:tr w14:paraId="6F355F1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5" w:hRule="exac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A29D529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身份证号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02D65A6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76AC4D2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参保属地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714EFCD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区（县、市）</w:t>
            </w:r>
          </w:p>
        </w:tc>
      </w:tr>
      <w:tr w14:paraId="3556643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5" w:hRule="exac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A29133A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参保类别</w:t>
            </w:r>
          </w:p>
        </w:tc>
        <w:tc>
          <w:tcPr>
            <w:tcW w:w="709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E94B16F">
            <w:pPr>
              <w:keepNext/>
              <w:keepLines/>
              <w:ind w:firstLine="960" w:firstLineChars="40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职工医保      □居民医保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      其他</w:t>
            </w:r>
          </w:p>
        </w:tc>
      </w:tr>
      <w:tr w14:paraId="4C40173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exac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BCF72C1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家庭住址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 w14:paraId="73E57B9B">
            <w:pPr>
              <w:keepNext/>
              <w:keepLines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EF874EB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联系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电话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 w14:paraId="19F1E47F">
            <w:pPr>
              <w:keepNext/>
              <w:keepLines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</w:tr>
      <w:tr w14:paraId="5AB05F3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0" w:hRule="exac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8D785E8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药定点</w:t>
            </w:r>
          </w:p>
          <w:p w14:paraId="19C23267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医疗机构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 w14:paraId="147E1AAE">
            <w:pPr>
              <w:keepNext/>
              <w:keepLines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1383486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国谈药定点</w:t>
            </w:r>
          </w:p>
          <w:p w14:paraId="3C6A2538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零售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药店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 w14:paraId="797796FB">
            <w:pPr>
              <w:keepNext/>
              <w:keepLines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</w:tr>
      <w:tr w14:paraId="4016E63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exact"/>
          <w:jc w:val="center"/>
        </w:trPr>
        <w:tc>
          <w:tcPr>
            <w:tcW w:w="419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A443133">
            <w:pPr>
              <w:keepNext/>
              <w:keepLines/>
              <w:ind w:firstLine="240" w:firstLineChars="1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申请人（患者本人）签字</w:t>
            </w:r>
          </w:p>
        </w:tc>
        <w:tc>
          <w:tcPr>
            <w:tcW w:w="440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 w14:paraId="25E0EF9C">
            <w:pPr>
              <w:keepNext/>
              <w:keepLines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</w:p>
        </w:tc>
      </w:tr>
      <w:tr w14:paraId="678DDA6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5" w:hRule="exact"/>
          <w:jc w:val="center"/>
        </w:trPr>
        <w:tc>
          <w:tcPr>
            <w:tcW w:w="860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D2B414E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en-US"/>
              </w:rPr>
              <w:t>以上内容由患者本人或监护人填写</w:t>
            </w:r>
          </w:p>
        </w:tc>
      </w:tr>
      <w:tr w14:paraId="20C2E9C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5" w:hRule="exac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8816142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疾病诊断</w:t>
            </w:r>
          </w:p>
        </w:tc>
        <w:tc>
          <w:tcPr>
            <w:tcW w:w="709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90BC9CC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</w:tr>
      <w:tr w14:paraId="1D19BE1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0" w:hRule="exac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E4EE601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申请使用</w:t>
            </w:r>
          </w:p>
          <w:p w14:paraId="57AE979F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国谈药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名称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9B97AB1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D660D6E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是否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单独</w:t>
            </w:r>
          </w:p>
          <w:p w14:paraId="58DD8FDB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支付药品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307AEB3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口是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 xml:space="preserve"> □否</w:t>
            </w:r>
          </w:p>
        </w:tc>
      </w:tr>
      <w:tr w14:paraId="52828C4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42" w:hRule="exac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70BF127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国谈药定点</w:t>
            </w:r>
          </w:p>
          <w:p w14:paraId="036AB718">
            <w:pPr>
              <w:keepNext/>
              <w:keepLines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医疗机构意见</w:t>
            </w:r>
          </w:p>
        </w:tc>
        <w:tc>
          <w:tcPr>
            <w:tcW w:w="7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2AD2F18">
            <w:pPr>
              <w:keepNext/>
              <w:keepLines/>
              <w:spacing w:line="48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申请依据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en-US"/>
              </w:rPr>
              <w:t>：</w:t>
            </w:r>
          </w:p>
          <w:p w14:paraId="02CEDF97">
            <w:pPr>
              <w:keepNext/>
              <w:keepLines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是否符合医保限定支付范围： □是    □否</w:t>
            </w:r>
          </w:p>
          <w:p w14:paraId="6875EE47">
            <w:pPr>
              <w:keepNext/>
              <w:keepLines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治疗方案（用法用量）：</w:t>
            </w:r>
          </w:p>
          <w:p w14:paraId="7620E5DA">
            <w:pPr>
              <w:keepNext/>
              <w:keepLines/>
              <w:jc w:val="left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  <w:lang w:bidi="en-US"/>
              </w:rPr>
            </w:pPr>
          </w:p>
          <w:p w14:paraId="671A32BD">
            <w:pPr>
              <w:keepNext/>
              <w:keepLines/>
              <w:spacing w:line="48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复査评估周期：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        下一次复查评估日期：</w:t>
            </w:r>
          </w:p>
          <w:p w14:paraId="08BB499B">
            <w:pPr>
              <w:keepNext/>
              <w:keepLines/>
              <w:spacing w:line="48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责任医师签章：            医院医保办盖章：     年    月   日</w:t>
            </w:r>
          </w:p>
        </w:tc>
      </w:tr>
    </w:tbl>
    <w:p w14:paraId="72BB8906">
      <w:pPr>
        <w:keepNext/>
        <w:keepLines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bidi="en-US"/>
        </w:rPr>
      </w:pPr>
    </w:p>
    <w:p w14:paraId="4BF23828">
      <w:pPr>
        <w:keepNext/>
        <w:keepLines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bidi="en-US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bidi="en-US"/>
        </w:rPr>
        <w:t>医保经办机构经办人：                                 年     月      日</w:t>
      </w:r>
    </w:p>
    <w:p w14:paraId="013F3792">
      <w:pPr>
        <w:keepNext/>
        <w:keepLines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bidi="en-US"/>
        </w:rPr>
      </w:pPr>
    </w:p>
    <w:p w14:paraId="2F4A5721">
      <w:pPr>
        <w:keepNext/>
        <w:keepLines/>
        <w:jc w:val="left"/>
        <w:rPr>
          <w:rFonts w:hint="eastAsia" w:ascii="方正楷体_GBK" w:hAnsi="宋体" w:eastAsia="方正楷体_GBK" w:cs="宋体"/>
          <w:color w:val="000000"/>
          <w:kern w:val="0"/>
          <w:sz w:val="24"/>
          <w:szCs w:val="24"/>
          <w:lang w:bidi="en-US"/>
        </w:rPr>
      </w:pPr>
      <w:r>
        <w:rPr>
          <w:rFonts w:hint="eastAsia" w:ascii="方正楷体_GBK" w:hAnsi="宋体" w:eastAsia="方正楷体_GBK" w:cs="宋体"/>
          <w:color w:val="000000"/>
          <w:kern w:val="0"/>
          <w:sz w:val="24"/>
          <w:szCs w:val="24"/>
          <w:lang w:bidi="en-US"/>
        </w:rPr>
        <w:t>注：</w:t>
      </w:r>
      <w:r>
        <w:rPr>
          <w:rFonts w:hint="eastAsia" w:ascii="方正楷体_GBK" w:hAnsi="宋体" w:eastAsia="方正楷体_GBK" w:cs="宋体"/>
          <w:color w:val="000000"/>
          <w:kern w:val="0"/>
          <w:sz w:val="24"/>
          <w:szCs w:val="24"/>
          <w:lang w:val="en-US" w:eastAsia="zh-CN" w:bidi="en-US"/>
        </w:rPr>
        <w:t>1.</w:t>
      </w:r>
      <w:r>
        <w:rPr>
          <w:rFonts w:hint="eastAsia" w:ascii="方正楷体_GBK" w:hAnsi="宋体" w:eastAsia="方正楷体_GBK" w:cs="宋体"/>
          <w:color w:val="000000"/>
          <w:kern w:val="0"/>
          <w:sz w:val="24"/>
          <w:szCs w:val="24"/>
          <w:lang w:bidi="en-US"/>
        </w:rPr>
        <w:t>本表一式两份，医保经办机构、国谈药定点医疗机构各持一份。</w:t>
      </w:r>
    </w:p>
    <w:p w14:paraId="02AF64C4">
      <w:pPr>
        <w:keepNext/>
        <w:keepLines/>
        <w:numPr>
          <w:numId w:val="0"/>
        </w:numPr>
        <w:ind w:firstLine="480" w:firstLineChars="200"/>
        <w:jc w:val="left"/>
        <w:rPr>
          <w:rFonts w:hint="eastAsia" w:ascii="方正楷体_GBK" w:hAnsi="宋体" w:eastAsia="方正楷体_GBK" w:cs="宋体"/>
          <w:color w:val="000000"/>
          <w:kern w:val="0"/>
          <w:sz w:val="24"/>
          <w:szCs w:val="24"/>
          <w:lang w:bidi="en-US"/>
        </w:rPr>
      </w:pPr>
      <w:r>
        <w:rPr>
          <w:rFonts w:hint="eastAsia" w:ascii="方正楷体_GBK" w:hAnsi="宋体" w:eastAsia="方正楷体_GBK" w:cs="宋体"/>
          <w:color w:val="000000"/>
          <w:kern w:val="0"/>
          <w:sz w:val="24"/>
          <w:szCs w:val="24"/>
          <w:lang w:val="en-US" w:eastAsia="zh-CN" w:bidi="en-US"/>
        </w:rPr>
        <w:t>2.</w:t>
      </w:r>
      <w:r>
        <w:rPr>
          <w:rFonts w:hint="eastAsia" w:ascii="方正楷体_GBK" w:hAnsi="宋体" w:eastAsia="方正楷体_GBK" w:cs="宋体"/>
          <w:color w:val="000000"/>
          <w:kern w:val="0"/>
          <w:sz w:val="24"/>
          <w:szCs w:val="24"/>
          <w:lang w:bidi="en-US"/>
        </w:rPr>
        <w:t>备案需提供的材料：本申请表、疾病证明材料（包</w:t>
      </w:r>
      <w:r>
        <w:rPr>
          <w:rFonts w:hint="eastAsia" w:ascii="方正楷体_GBK" w:hAnsi="宋体" w:eastAsia="方正楷体_GBK" w:cs="宋体"/>
          <w:color w:val="000000"/>
          <w:kern w:val="0"/>
          <w:sz w:val="24"/>
          <w:szCs w:val="24"/>
          <w:lang w:val="zh-CN" w:bidi="en-US"/>
        </w:rPr>
        <w:t>括检验</w:t>
      </w:r>
      <w:r>
        <w:rPr>
          <w:rFonts w:hint="eastAsia" w:ascii="方正楷体_GBK" w:hAnsi="宋体" w:eastAsia="方正楷体_GBK" w:cs="宋体"/>
          <w:color w:val="000000"/>
          <w:kern w:val="0"/>
          <w:sz w:val="24"/>
          <w:szCs w:val="24"/>
          <w:lang w:bidi="en-US"/>
        </w:rPr>
        <w:t>报告、出院小结、门诊病历等）、医保电子凭证（或有效身份证件、社保卡等）。</w:t>
      </w:r>
    </w:p>
    <w:p w14:paraId="07362F1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jODFlOWZiNDkwMTRlOTFhZDQ1YTNkMjc4YTg4N2EifQ=="/>
  </w:docVars>
  <w:rsids>
    <w:rsidRoot w:val="09C548E4"/>
    <w:rsid w:val="09C54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2024-09-26T01:41:00Z</dcterms:created>
  <dc:creator>Administrator</dc:creator>
  <cp:lastModifiedBy>Administrator</cp:lastModifiedBy>
  <dcterms:modified xsi:type="dcterms:W3CDTF">2024-09-26T01:44:07Z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6F980D5985AE4BD3ADE78559D810CDC2_11</vt:lpwstr>
  </property>
</Properties>
</file>